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ENTRY FORM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5943600" cy="19304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10837" l="0" r="0" t="108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0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Full name</w:t>
        <w:tab/>
        <w:tab/>
        <w:tab/>
        <w:tab/>
        <w:tab/>
        <w:tab/>
        <w:t xml:space="preserve">…….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Contact telephone number</w:t>
        <w:tab/>
        <w:tab/>
        <w:tab/>
        <w:tab/>
        <w:t xml:space="preserve">…….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Email address</w:t>
        <w:tab/>
        <w:tab/>
        <w:tab/>
        <w:tab/>
        <w:tab/>
        <w:tab/>
        <w:t xml:space="preserve">…….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Badminton England membership number</w:t>
        <w:tab/>
        <w:tab/>
        <w:t xml:space="preserve">…….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What club do you play at?</w:t>
        <w:tab/>
        <w:tab/>
        <w:tab/>
        <w:tab/>
        <w:t xml:space="preserve">…….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Which league and division do you play in?</w:t>
        <w:tab/>
        <w:tab/>
        <w:t xml:space="preserve">…….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Will you be competing in League A or League B?</w:t>
        <w:tab/>
        <w:t xml:space="preserve">…….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League A - </w:t>
      </w:r>
      <w:r w:rsidDel="00000000" w:rsidR="00000000" w:rsidRPr="00000000">
        <w:rPr>
          <w:sz w:val="20"/>
          <w:szCs w:val="20"/>
          <w:rtl w:val="0"/>
        </w:rPr>
        <w:t xml:space="preserve">Strong league/club players</w:t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5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League B - </w:t>
      </w:r>
      <w:r w:rsidDel="00000000" w:rsidR="00000000" w:rsidRPr="00000000">
        <w:rPr>
          <w:sz w:val="20"/>
          <w:szCs w:val="20"/>
          <w:rtl w:val="0"/>
        </w:rPr>
        <w:t xml:space="preserve">Lower league/club &amp; good standard social players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Partners name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Mens doubles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Ladies doubles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Mixed doubles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center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*Please write ‘partner wanted’ if you wish for us to organise a pairing. There is no guarantee that you will play.*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Signature …….</w:t>
        <w:tab/>
        <w:tab/>
        <w:tab/>
        <w:tab/>
        <w:tab/>
        <w:tab/>
        <w:tab/>
        <w:tab/>
        <w:t xml:space="preserve">Date……</w:t>
      </w:r>
    </w:p>
    <w:p w:rsidR="00000000" w:rsidDel="00000000" w:rsidP="00000000" w:rsidRDefault="00000000" w:rsidRPr="00000000" w14:paraId="00000024">
      <w:pPr>
        <w:jc w:val="center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By signing above, you agree to the terms and conditions of this tournament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